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left"/>
        <w:rPr>
          <w:rFonts w:hint="default" w:ascii="宋体" w:hAnsi="宋体" w:eastAsia="宋体" w:cs="Times New Roman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b/>
          <w:kern w:val="0"/>
          <w:sz w:val="28"/>
          <w:szCs w:val="28"/>
          <w:lang w:val="en-US" w:eastAsia="zh-CN"/>
        </w:rPr>
        <w:t>附件2</w:t>
      </w:r>
    </w:p>
    <w:p>
      <w:pPr>
        <w:spacing w:before="312" w:beforeLines="100" w:after="156" w:afterLines="50"/>
        <w:jc w:val="center"/>
        <w:rPr>
          <w:rFonts w:ascii="宋体" w:cs="Times New Roman"/>
          <w:sz w:val="24"/>
        </w:rPr>
      </w:pPr>
      <w:r>
        <w:rPr>
          <w:rFonts w:hint="eastAsia" w:ascii="宋体" w:hAnsi="宋体" w:cs="Times New Roman"/>
          <w:b/>
          <w:kern w:val="0"/>
          <w:sz w:val="36"/>
          <w:szCs w:val="36"/>
        </w:rPr>
        <w:t>山东理工大学</w:t>
      </w:r>
      <w:bookmarkStart w:id="0" w:name="_GoBack"/>
      <w:r>
        <w:rPr>
          <w:rFonts w:hint="eastAsia" w:ascii="宋体" w:hAnsi="宋体" w:cs="Times New Roman"/>
          <w:b/>
          <w:kern w:val="0"/>
          <w:sz w:val="36"/>
          <w:szCs w:val="36"/>
        </w:rPr>
        <w:t>引进社会捐赠奖励审批表</w:t>
      </w:r>
      <w:bookmarkEnd w:id="0"/>
      <w:r>
        <w:rPr>
          <w:rFonts w:ascii="黑体" w:hAnsi="黑体" w:eastAsia="黑体" w:cs="Times New Roman"/>
          <w:sz w:val="30"/>
          <w:szCs w:val="30"/>
        </w:rPr>
        <w:t xml:space="preserve">                                         </w:t>
      </w:r>
      <w:r>
        <w:rPr>
          <w:rFonts w:hint="eastAsia" w:ascii="宋体" w:hAnsi="宋体" w:cs="Times New Roman"/>
          <w:sz w:val="24"/>
        </w:rPr>
        <w:t>年</w:t>
      </w:r>
      <w:r>
        <w:rPr>
          <w:rFonts w:ascii="宋体" w:hAnsi="宋体" w:cs="Times New Roman"/>
          <w:sz w:val="24"/>
        </w:rPr>
        <w:t xml:space="preserve">   </w:t>
      </w:r>
      <w:r>
        <w:rPr>
          <w:rFonts w:hint="eastAsia" w:ascii="宋体" w:hAnsi="宋体" w:cs="Times New Roman"/>
          <w:sz w:val="24"/>
        </w:rPr>
        <w:t>月</w:t>
      </w:r>
      <w:r>
        <w:rPr>
          <w:rFonts w:ascii="宋体" w:hAnsi="宋体" w:cs="Times New Roman"/>
          <w:sz w:val="24"/>
        </w:rPr>
        <w:t xml:space="preserve">   </w:t>
      </w:r>
      <w:r>
        <w:rPr>
          <w:rFonts w:hint="eastAsia" w:ascii="宋体" w:hAnsi="宋体" w:cs="Times New Roman"/>
          <w:sz w:val="24"/>
        </w:rPr>
        <w:t>日</w:t>
      </w:r>
    </w:p>
    <w:tbl>
      <w:tblPr>
        <w:tblStyle w:val="2"/>
        <w:tblW w:w="87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407"/>
        <w:gridCol w:w="1276"/>
        <w:gridCol w:w="1276"/>
        <w:gridCol w:w="1275"/>
        <w:gridCol w:w="15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申报奖励单位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申报单位负责人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联系电话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申报单位联系人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电子邮件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捐赠项目名称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捐赠用途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捐赠方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捐赠类型</w:t>
            </w:r>
          </w:p>
        </w:tc>
        <w:tc>
          <w:tcPr>
            <w:tcW w:w="1407" w:type="dxa"/>
            <w:vAlign w:val="center"/>
          </w:tcPr>
          <w:p>
            <w:pPr>
              <w:spacing w:before="78" w:beforeLines="25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到账金额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到账</w:t>
            </w:r>
            <w:r>
              <w:rPr>
                <w:rFonts w:cs="Times New Roman"/>
                <w:sz w:val="24"/>
              </w:rPr>
              <w:t>时间</w:t>
            </w:r>
          </w:p>
        </w:tc>
        <w:tc>
          <w:tcPr>
            <w:tcW w:w="1548" w:type="dxa"/>
            <w:vAlign w:val="center"/>
          </w:tcPr>
          <w:p>
            <w:pPr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986" w:type="dxa"/>
            <w:vAlign w:val="center"/>
          </w:tcPr>
          <w:p>
            <w:pPr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配比资金到账金额</w:t>
            </w:r>
          </w:p>
        </w:tc>
        <w:tc>
          <w:tcPr>
            <w:tcW w:w="1407" w:type="dxa"/>
            <w:vAlign w:val="center"/>
          </w:tcPr>
          <w:p>
            <w:pPr>
              <w:spacing w:before="78" w:beforeLines="25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到账时间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申报奖励类型及额度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捐赠资金奖励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ind w:firstLine="1560" w:firstLineChars="65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捐赠配比资金奖励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捐赠</w:t>
            </w:r>
            <w:r>
              <w:rPr>
                <w:rFonts w:cs="Times New Roman"/>
                <w:sz w:val="24"/>
              </w:rPr>
              <w:t>非货币性资产奖励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校友联谊办公室</w:t>
            </w:r>
          </w:p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意见</w:t>
            </w:r>
          </w:p>
        </w:tc>
        <w:tc>
          <w:tcPr>
            <w:tcW w:w="6782" w:type="dxa"/>
            <w:gridSpan w:val="5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2"/>
              </w:rPr>
              <w:t xml:space="preserve">                          </w:t>
            </w:r>
          </w:p>
          <w:p>
            <w:pPr>
              <w:widowControl/>
              <w:ind w:firstLine="3000" w:firstLineChars="1250"/>
              <w:rPr>
                <w:rFonts w:ascii="仿宋_GB2312" w:hAnsi="宋体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ind w:firstLine="3000" w:firstLineChars="1250"/>
              <w:rPr>
                <w:rFonts w:ascii="仿宋_GB2312" w:hAnsi="宋体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ind w:firstLine="3360" w:firstLineChars="1400"/>
              <w:rPr>
                <w:rFonts w:ascii="仿宋_GB2312" w:hAnsi="宋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2"/>
              </w:rPr>
              <w:t xml:space="preserve">      签字（盖章）：</w:t>
            </w:r>
          </w:p>
          <w:p>
            <w:pPr>
              <w:rPr>
                <w:rFonts w:cs="Times New Roman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2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2"/>
              </w:rPr>
              <w:t>年</w:t>
            </w:r>
            <w:r>
              <w:rPr>
                <w:rFonts w:ascii="仿宋_GB2312" w:hAnsi="宋体" w:eastAsia="仿宋_GB2312"/>
                <w:kern w:val="0"/>
                <w:sz w:val="24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2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  <w:szCs w:val="22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计划财务处意见</w:t>
            </w:r>
          </w:p>
        </w:tc>
        <w:tc>
          <w:tcPr>
            <w:tcW w:w="6782" w:type="dxa"/>
            <w:gridSpan w:val="5"/>
          </w:tcPr>
          <w:p>
            <w:pPr>
              <w:widowControl/>
              <w:ind w:firstLine="3000" w:firstLineChars="1250"/>
              <w:rPr>
                <w:rFonts w:ascii="仿宋_GB2312" w:hAnsi="宋体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ind w:firstLine="3360" w:firstLineChars="1400"/>
              <w:rPr>
                <w:rFonts w:ascii="仿宋_GB2312" w:hAnsi="宋体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2"/>
              </w:rPr>
              <w:t xml:space="preserve"> </w:t>
            </w:r>
          </w:p>
          <w:p>
            <w:pPr>
              <w:widowControl/>
              <w:ind w:firstLine="3360" w:firstLineChars="1400"/>
              <w:rPr>
                <w:rFonts w:ascii="仿宋_GB2312" w:hAnsi="宋体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ind w:firstLine="3360" w:firstLineChars="1400"/>
              <w:rPr>
                <w:rFonts w:ascii="仿宋_GB2312" w:hAnsi="宋体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2"/>
              </w:rPr>
              <w:t xml:space="preserve">                                 签字（盖章）：</w:t>
            </w:r>
          </w:p>
          <w:p>
            <w:pPr>
              <w:rPr>
                <w:rFonts w:cs="Times New Roman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2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2"/>
              </w:rPr>
              <w:t>年</w:t>
            </w:r>
            <w:r>
              <w:rPr>
                <w:rFonts w:ascii="仿宋_GB2312" w:hAnsi="宋体" w:eastAsia="仿宋_GB2312"/>
                <w:kern w:val="0"/>
                <w:sz w:val="24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2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  <w:szCs w:val="22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86" w:type="dxa"/>
            <w:vAlign w:val="center"/>
          </w:tcPr>
          <w:p>
            <w:pPr>
              <w:ind w:left="360" w:hanging="360" w:hangingChars="150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争取</w:t>
            </w:r>
            <w:r>
              <w:rPr>
                <w:rFonts w:cs="Times New Roman"/>
                <w:sz w:val="24"/>
              </w:rPr>
              <w:t>社会资源工作小组意见</w:t>
            </w:r>
          </w:p>
        </w:tc>
        <w:tc>
          <w:tcPr>
            <w:tcW w:w="6782" w:type="dxa"/>
            <w:gridSpan w:val="5"/>
          </w:tcPr>
          <w:p>
            <w:pPr>
              <w:widowControl/>
              <w:ind w:firstLine="3000" w:firstLineChars="1250"/>
              <w:rPr>
                <w:rFonts w:ascii="仿宋_GB2312" w:hAnsi="宋体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ind w:firstLine="3360" w:firstLineChars="1400"/>
              <w:rPr>
                <w:rFonts w:ascii="仿宋_GB2312" w:hAnsi="宋体" w:eastAsia="仿宋_GB2312"/>
                <w:kern w:val="0"/>
                <w:sz w:val="24"/>
                <w:szCs w:val="22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2"/>
              </w:rPr>
              <w:t xml:space="preserve"> </w:t>
            </w:r>
          </w:p>
          <w:p>
            <w:pPr>
              <w:widowControl/>
              <w:ind w:firstLine="3480" w:firstLineChars="1450"/>
              <w:rPr>
                <w:rFonts w:ascii="仿宋_GB2312" w:hAnsi="宋体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ind w:firstLine="3480" w:firstLineChars="1450"/>
              <w:rPr>
                <w:rFonts w:ascii="仿宋_GB2312" w:hAnsi="宋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2"/>
              </w:rPr>
              <w:t xml:space="preserve"> </w:t>
            </w:r>
          </w:p>
          <w:p>
            <w:pPr>
              <w:widowControl/>
              <w:ind w:firstLine="4080" w:firstLineChars="1700"/>
              <w:rPr>
                <w:rFonts w:ascii="仿宋_GB2312" w:hAnsi="宋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2"/>
              </w:rPr>
              <w:t>签字（盖章）：</w:t>
            </w:r>
          </w:p>
          <w:p>
            <w:pPr>
              <w:rPr>
                <w:rFonts w:cs="Times New Roman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2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2"/>
              </w:rPr>
              <w:t>年</w:t>
            </w:r>
            <w:r>
              <w:rPr>
                <w:rFonts w:ascii="仿宋_GB2312" w:hAnsi="宋体" w:eastAsia="仿宋_GB2312"/>
                <w:kern w:val="0"/>
                <w:sz w:val="24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2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  <w:szCs w:val="22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A2"/>
    <w:rsid w:val="008B480F"/>
    <w:rsid w:val="00EC7FA2"/>
    <w:rsid w:val="139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419</Characters>
  <Lines>3</Lines>
  <Paragraphs>1</Paragraphs>
  <TotalTime>3</TotalTime>
  <ScaleCrop>false</ScaleCrop>
  <LinksUpToDate>false</LinksUpToDate>
  <CharactersWithSpaces>491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2021-12-28T00:14:00Z</dcterms:created>
  <dc:creator>Administrator</dc:creator>
  <cp:lastModifiedBy>淡泊如水</cp:lastModifiedBy>
  <dcterms:modified xsi:type="dcterms:W3CDTF">2021-12-29T01:37:04Z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5FE1049FB7FE495BB8B8A8B1B599F5F9</vt:lpwstr>
  </property>
</Properties>
</file>