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C92" w:rsidRDefault="00F0447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附件</w:t>
      </w:r>
      <w:r w:rsidR="00670751">
        <w:rPr>
          <w:rFonts w:asciiTheme="majorEastAsia" w:eastAsiaTheme="majorEastAsia" w:hAnsiTheme="majorEastAsia"/>
          <w:b/>
          <w:sz w:val="24"/>
          <w:szCs w:val="24"/>
        </w:rPr>
        <w:t>3</w:t>
      </w:r>
      <w:r w:rsidR="00670751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bookmarkStart w:id="0" w:name="_GoBack"/>
      <w:bookmarkEnd w:id="0"/>
    </w:p>
    <w:p w:rsidR="003D2C92" w:rsidRDefault="00F0447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专项项目申报人申报流程</w:t>
      </w:r>
    </w:p>
    <w:p w:rsidR="003D2C92" w:rsidRDefault="00F04470">
      <w:r>
        <w:rPr>
          <w:rFonts w:hint="eastAsia"/>
        </w:rPr>
        <w:t>一、登录网址链接：</w:t>
      </w:r>
      <w:hyperlink r:id="rId8" w:history="1">
        <w:r>
          <w:rPr>
            <w:rStyle w:val="a6"/>
          </w:rPr>
          <w:t>http://210.44.191.153:8080/</w:t>
        </w:r>
      </w:hyperlink>
    </w:p>
    <w:p w:rsidR="003D2C92" w:rsidRDefault="00F04470">
      <w:r>
        <w:rPr>
          <w:rFonts w:hint="eastAsia"/>
        </w:rPr>
        <w:t>二、具体操作步骤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、输入登录网址后，出现如下界面：</w:t>
      </w:r>
    </w:p>
    <w:p w:rsidR="003D2C92" w:rsidRDefault="00F04470">
      <w:pPr>
        <w:pStyle w:val="a7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053205" cy="227520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3029" cy="22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  <w:jc w:val="left"/>
      </w:pPr>
      <w:r>
        <w:rPr>
          <w:rFonts w:hint="eastAsia"/>
        </w:rPr>
        <w:t>2</w:t>
      </w:r>
      <w:r>
        <w:rPr>
          <w:rFonts w:hint="eastAsia"/>
        </w:rPr>
        <w:t>、输入用户名及密码。</w:t>
      </w:r>
    </w:p>
    <w:p w:rsidR="003D2C92" w:rsidRDefault="00F04470">
      <w:pPr>
        <w:pStyle w:val="a7"/>
        <w:ind w:left="420" w:firstLineChars="0" w:firstLine="0"/>
        <w:jc w:val="left"/>
      </w:pPr>
      <w:r>
        <w:rPr>
          <w:rFonts w:hint="eastAsia"/>
        </w:rPr>
        <w:t>用户名：工号</w:t>
      </w:r>
      <w:r>
        <w:rPr>
          <w:rFonts w:hint="eastAsia"/>
        </w:rPr>
        <w:t xml:space="preserve">   </w:t>
      </w:r>
      <w:r>
        <w:rPr>
          <w:rFonts w:hint="eastAsia"/>
        </w:rPr>
        <w:t>初始密码：</w:t>
      </w:r>
      <w:r>
        <w:rPr>
          <w:rFonts w:hint="eastAsia"/>
        </w:rPr>
        <w:t>000000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、点击登录，出现如下界面，点击“项目库管理”。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4776470" cy="213804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7057" cy="21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、点击“专项项目申报”。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4776470" cy="226504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6219" cy="22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lastRenderedPageBreak/>
        <w:t>5</w:t>
      </w:r>
      <w:r>
        <w:rPr>
          <w:rFonts w:hint="eastAsia"/>
        </w:rPr>
        <w:t>、预算方案选择“专项预算方案”，预算年度选择“</w:t>
      </w:r>
      <w:r>
        <w:rPr>
          <w:rFonts w:hint="eastAsia"/>
        </w:rPr>
        <w:t>202</w:t>
      </w:r>
      <w:r>
        <w:rPr>
          <w:rFonts w:hint="eastAsia"/>
        </w:rPr>
        <w:t>2</w:t>
      </w:r>
      <w:r>
        <w:rPr>
          <w:rFonts w:hint="eastAsia"/>
        </w:rPr>
        <w:t>”，点击“下一步”。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6968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6</w:t>
      </w:r>
      <w:r>
        <w:rPr>
          <w:rFonts w:hint="eastAsia"/>
        </w:rPr>
        <w:t>、出现如下界面，左侧红圈部分显示为申报人所在部门或申报人可申报部门。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注意：若申报项目为延续性项目，则将直接显示在本页面中，直接选中填报即可。</w:t>
      </w:r>
    </w:p>
    <w:p w:rsidR="003D2C92" w:rsidRDefault="00F04470">
      <w:pPr>
        <w:pStyle w:val="a7"/>
        <w:ind w:left="420" w:firstLineChars="0" w:firstLine="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274310" cy="22072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7</w:t>
      </w:r>
      <w:r>
        <w:rPr>
          <w:rFonts w:hint="eastAsia"/>
        </w:rPr>
        <w:t>、若申报项目为新增项目，则点击部门前的</w:t>
      </w:r>
      <w:r>
        <w:rPr>
          <w:rFonts w:asciiTheme="minorEastAsia" w:hAnsiTheme="minorEastAsia" w:hint="eastAsia"/>
        </w:rPr>
        <w:t>“</w:t>
      </w:r>
      <w:r>
        <w:rPr>
          <w:noProof/>
        </w:rPr>
        <w:drawing>
          <wp:inline distT="0" distB="0" distL="0" distR="0">
            <wp:extent cx="129540" cy="129540"/>
            <wp:effectExtent l="0" t="0" r="3810" b="3810"/>
            <wp:docPr id="5" name="图片 2" descr="C:\Users\220\AppData\Roaming\Tencent\QQTempSys\J%T@G9%AFF00RQFB9Y$SF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220\AppData\Roaming\Tencent\QQTempSys\J%T@G9%AFF00RQFB9Y$SFO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00" cy="1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”符号</w:t>
      </w:r>
      <w:r>
        <w:rPr>
          <w:rFonts w:asciiTheme="minorEastAsia" w:hAnsiTheme="minorEastAsia" w:hint="eastAsia"/>
        </w:rPr>
        <w:t>,</w:t>
      </w:r>
      <w:r>
        <w:rPr>
          <w:rFonts w:asciiTheme="minorEastAsia" w:hAnsiTheme="minorEastAsia" w:hint="eastAsia"/>
        </w:rPr>
        <w:t>即出现可申报项目库类型，点击选择到要申报的项目类型最末端明细。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2402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8</w:t>
      </w:r>
      <w:r>
        <w:rPr>
          <w:rFonts w:hint="eastAsia"/>
        </w:rPr>
        <w:t>、现演示新增申报</w:t>
      </w:r>
      <w:r>
        <w:rPr>
          <w:rFonts w:hint="eastAsia"/>
        </w:rPr>
        <w:t>“</w:t>
      </w:r>
      <w:r>
        <w:rPr>
          <w:rFonts w:hint="eastAsia"/>
        </w:rPr>
        <w:t>双高</w:t>
      </w:r>
      <w:r>
        <w:rPr>
          <w:rFonts w:hint="eastAsia"/>
        </w:rPr>
        <w:t>”</w:t>
      </w:r>
      <w:r>
        <w:rPr>
          <w:rFonts w:hint="eastAsia"/>
        </w:rPr>
        <w:t>建设类项目</w:t>
      </w:r>
      <w:r>
        <w:rPr>
          <w:rFonts w:hint="eastAsia"/>
        </w:rPr>
        <w:t>的“</w:t>
      </w:r>
      <w:r>
        <w:rPr>
          <w:rFonts w:hint="eastAsia"/>
        </w:rPr>
        <w:t>高水平大学</w:t>
      </w:r>
      <w:r>
        <w:rPr>
          <w:rFonts w:hint="eastAsia"/>
        </w:rPr>
        <w:t>建设”下的专项项目申报。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lastRenderedPageBreak/>
        <w:t>切换到项目类型</w:t>
      </w:r>
      <w:r>
        <w:rPr>
          <w:rFonts w:hint="eastAsia"/>
        </w:rPr>
        <w:t>-</w:t>
      </w:r>
      <w:r>
        <w:rPr>
          <w:rFonts w:hint="eastAsia"/>
        </w:rPr>
        <w:t>部门显示，</w:t>
      </w:r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双高</w:t>
      </w:r>
      <w:r>
        <w:rPr>
          <w:rFonts w:hint="eastAsia"/>
        </w:rPr>
        <w:t>”</w:t>
      </w:r>
      <w:r>
        <w:rPr>
          <w:rFonts w:hint="eastAsia"/>
        </w:rPr>
        <w:t>建设</w:t>
      </w:r>
      <w:r>
        <w:rPr>
          <w:rFonts w:hint="eastAsia"/>
        </w:rPr>
        <w:t>，</w:t>
      </w:r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高水平学科建设</w:t>
      </w:r>
      <w:r>
        <w:rPr>
          <w:rFonts w:hint="eastAsia"/>
        </w:rPr>
        <w:t>”</w:t>
      </w:r>
      <w:r>
        <w:rPr>
          <w:rFonts w:hint="eastAsia"/>
        </w:rPr>
        <w:t>下拉</w:t>
      </w:r>
      <w:r>
        <w:rPr>
          <w:rFonts w:hint="eastAsia"/>
        </w:rPr>
        <w:t>，</w:t>
      </w:r>
      <w:r>
        <w:rPr>
          <w:rFonts w:hint="eastAsia"/>
        </w:rPr>
        <w:t>点击“教学”，选择末级“双高建设经费”，</w:t>
      </w:r>
      <w:r>
        <w:rPr>
          <w:rFonts w:hint="eastAsia"/>
        </w:rPr>
        <w:t>点击“新增。”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508635</wp:posOffset>
                </wp:positionV>
                <wp:extent cx="248285" cy="247650"/>
                <wp:effectExtent l="12700" t="12700" r="24765" b="2540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8710" y="3647440"/>
                          <a:ext cx="24828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B61A4" id="椭圆 62" o:spid="_x0000_s1026" style="position:absolute;left:0;text-align:left;margin-left:272.55pt;margin-top:40.05pt;width:19.55pt;height:19.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0500" cy="2121535"/>
            <wp:effectExtent l="0" t="0" r="6350" b="12065"/>
            <wp:docPr id="8" name="图片 8" descr="16359883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5988312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numPr>
          <w:ilvl w:val="0"/>
          <w:numId w:val="1"/>
        </w:numPr>
        <w:ind w:left="420" w:firstLineChars="0" w:firstLine="0"/>
      </w:pPr>
      <w:r>
        <w:rPr>
          <w:rFonts w:hint="eastAsia"/>
        </w:rPr>
        <w:t>出现如下界面，开始基本信息申报填写，“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”为必填项。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72405" cy="2232660"/>
            <wp:effectExtent l="0" t="0" r="4445" b="15240"/>
            <wp:docPr id="63" name="图片 63" descr="1635908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3590879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10</w:t>
      </w:r>
      <w:r>
        <w:rPr>
          <w:rFonts w:hint="eastAsia"/>
        </w:rPr>
        <w:t>、页面下方需“下载财务定制文档模板”，模板为五个表格，填写完毕后，再点击“上传申报材料”进行文档上传。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2758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11</w:t>
      </w:r>
      <w:r>
        <w:rPr>
          <w:rFonts w:hint="eastAsia"/>
        </w:rPr>
        <w:t>、首次申报项目全部信息填写完毕后，先点击“保存数据”，再点击“下一步”。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待出现第</w:t>
      </w:r>
      <w:r>
        <w:rPr>
          <w:rFonts w:hint="eastAsia"/>
        </w:rPr>
        <w:t>2</w:t>
      </w:r>
      <w:r>
        <w:rPr>
          <w:rFonts w:hint="eastAsia"/>
        </w:rPr>
        <w:t>步</w:t>
      </w:r>
      <w:r>
        <w:rPr>
          <w:rFonts w:hint="eastAsia"/>
        </w:rPr>
        <w:t xml:space="preserve"> </w:t>
      </w:r>
      <w:r>
        <w:rPr>
          <w:rFonts w:hint="eastAsia"/>
        </w:rPr>
        <w:t>“项目论证申报”页面，进行填写。</w:t>
      </w:r>
    </w:p>
    <w:p w:rsidR="003D2C92" w:rsidRDefault="003D2C92">
      <w:pPr>
        <w:pStyle w:val="a7"/>
        <w:ind w:left="420" w:firstLineChars="0" w:firstLine="0"/>
      </w:pP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124450" cy="20758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6439" cy="207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12</w:t>
      </w:r>
      <w:r>
        <w:rPr>
          <w:rFonts w:hint="eastAsia"/>
        </w:rPr>
        <w:t>、进行第</w:t>
      </w:r>
      <w:r>
        <w:rPr>
          <w:rFonts w:hint="eastAsia"/>
        </w:rPr>
        <w:t>3</w:t>
      </w:r>
      <w:r>
        <w:rPr>
          <w:rFonts w:hint="eastAsia"/>
        </w:rPr>
        <w:t>步“支出明细申报”填写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“支出明细名称”，双击填写“申报金额”及“申报依据”。注意：若支出明细中有设备类支出，第</w:t>
      </w:r>
      <w:r>
        <w:rPr>
          <w:rFonts w:hint="eastAsia"/>
        </w:rPr>
        <w:t>4</w:t>
      </w:r>
      <w:r>
        <w:rPr>
          <w:rFonts w:hint="eastAsia"/>
        </w:rPr>
        <w:t>步将出现“资产信息申报”，若无设备类支出，则无第</w:t>
      </w:r>
      <w:r>
        <w:rPr>
          <w:rFonts w:hint="eastAsia"/>
        </w:rPr>
        <w:t>4</w:t>
      </w:r>
      <w:r>
        <w:rPr>
          <w:rFonts w:hint="eastAsia"/>
        </w:rPr>
        <w:t>步“资产信息申报”。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2472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13</w:t>
      </w:r>
      <w:r>
        <w:rPr>
          <w:rFonts w:hint="eastAsia"/>
        </w:rPr>
        <w:t>、进行第</w:t>
      </w:r>
      <w:r>
        <w:rPr>
          <w:rFonts w:hint="eastAsia"/>
        </w:rPr>
        <w:t>4</w:t>
      </w:r>
      <w:r>
        <w:rPr>
          <w:rFonts w:hint="eastAsia"/>
        </w:rPr>
        <w:t>步“资产信息申报”填写，点击“新增”。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19653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14</w:t>
      </w:r>
      <w:r>
        <w:rPr>
          <w:rFonts w:hint="eastAsia"/>
        </w:rPr>
        <w:t>、进行“项目资产明细填写”。注意：若设备类为政府采购形式购买，则需勾选“政府采购”前小方框，选择“政府采购类别”。填写完毕后点击“保存”。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若需修改已填写信息，将鼠标放至填写的“支出科目”上，单击后即可修改。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803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7647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15</w:t>
      </w:r>
      <w:r>
        <w:rPr>
          <w:rFonts w:hint="eastAsia"/>
        </w:rPr>
        <w:t>、进行第</w:t>
      </w:r>
      <w:r>
        <w:rPr>
          <w:rFonts w:hint="eastAsia"/>
        </w:rPr>
        <w:t>5</w:t>
      </w:r>
      <w:r>
        <w:rPr>
          <w:rFonts w:hint="eastAsia"/>
        </w:rPr>
        <w:t>步“政府采购申报”填写。如无“政府采购申报”内容，则直接越过进行下一步。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19208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16</w:t>
      </w:r>
      <w:r>
        <w:rPr>
          <w:rFonts w:hint="eastAsia"/>
        </w:rPr>
        <w:t>、进行第</w:t>
      </w:r>
      <w:r>
        <w:rPr>
          <w:rFonts w:hint="eastAsia"/>
        </w:rPr>
        <w:t>6</w:t>
      </w:r>
      <w:r>
        <w:rPr>
          <w:rFonts w:hint="eastAsia"/>
        </w:rPr>
        <w:t>步“用款计划申报”填写。双击按月份填写“计划执行金额”，“季度</w:t>
      </w:r>
      <w:r>
        <w:rPr>
          <w:rFonts w:hint="eastAsia"/>
        </w:rPr>
        <w:t>/</w:t>
      </w:r>
      <w:r>
        <w:rPr>
          <w:rFonts w:hint="eastAsia"/>
        </w:rPr>
        <w:t>月度建设目标”。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7951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17</w:t>
      </w:r>
      <w:r>
        <w:rPr>
          <w:rFonts w:hint="eastAsia"/>
        </w:rPr>
        <w:t>、进行第</w:t>
      </w:r>
      <w:r>
        <w:rPr>
          <w:rFonts w:hint="eastAsia"/>
        </w:rPr>
        <w:t>7</w:t>
      </w:r>
      <w:r>
        <w:rPr>
          <w:rFonts w:hint="eastAsia"/>
        </w:rPr>
        <w:t>步“年度目标申报”填写。可</w:t>
      </w:r>
      <w:r>
        <w:rPr>
          <w:rFonts w:hint="eastAsia"/>
        </w:rPr>
        <w:t>勾选“目标</w:t>
      </w:r>
      <w:r>
        <w:rPr>
          <w:rFonts w:hint="eastAsia"/>
        </w:rPr>
        <w:t>1</w:t>
      </w:r>
      <w:r>
        <w:rPr>
          <w:rFonts w:hint="eastAsia"/>
        </w:rPr>
        <w:t>”前小方框，点击“新增”后进行填报，也可直接将鼠标放至“目标</w:t>
      </w:r>
      <w:r>
        <w:rPr>
          <w:rFonts w:hint="eastAsia"/>
        </w:rPr>
        <w:t>1</w:t>
      </w:r>
      <w:r>
        <w:rPr>
          <w:rFonts w:hint="eastAsia"/>
        </w:rPr>
        <w:t>”上单击后进行填报，填报完毕点击“保存”。依次填写实施期目标及年度目标。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1169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18</w:t>
      </w:r>
      <w:r>
        <w:rPr>
          <w:rFonts w:hint="eastAsia"/>
        </w:rPr>
        <w:t>、进行第</w:t>
      </w:r>
      <w:r>
        <w:rPr>
          <w:rFonts w:hint="eastAsia"/>
        </w:rPr>
        <w:t>8</w:t>
      </w:r>
      <w:r>
        <w:rPr>
          <w:rFonts w:hint="eastAsia"/>
        </w:rPr>
        <w:t>步“绩效指标申报”填写。选择绩效指标下的明细指标内容，点击“新建</w:t>
      </w:r>
      <w:r>
        <w:rPr>
          <w:rFonts w:hint="eastAsia"/>
        </w:rPr>
        <w:t>/</w:t>
      </w:r>
      <w:r>
        <w:rPr>
          <w:rFonts w:hint="eastAsia"/>
        </w:rPr>
        <w:t>自定义下级绩效”。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048250" cy="224472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8221" cy="22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19</w:t>
      </w:r>
      <w:r>
        <w:rPr>
          <w:rFonts w:hint="eastAsia"/>
        </w:rPr>
        <w:t>、进行“绩效指标申报填写”。点击“自定义指标”，填写指标内容及指标值，点击“保存”。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4762500" cy="2305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4208" cy="231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20</w:t>
      </w:r>
      <w:r>
        <w:rPr>
          <w:rFonts w:hint="eastAsia"/>
        </w:rPr>
        <w:t>、全部信息填写完毕后，点击“保存数据”</w:t>
      </w:r>
      <w:r>
        <w:rPr>
          <w:rFonts w:hint="eastAsia"/>
        </w:rPr>
        <w:t>,</w:t>
      </w:r>
      <w:r>
        <w:rPr>
          <w:rFonts w:hint="eastAsia"/>
        </w:rPr>
        <w:t>再点击“关闭”。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4770755" cy="20402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0420" cy="204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21</w:t>
      </w:r>
      <w:r>
        <w:rPr>
          <w:rFonts w:hint="eastAsia"/>
        </w:rPr>
        <w:t>、页面返回如下界面，勾选部门名称前的小方框，点击“数据校验”，校验通过即可点击“提交”，则提交至部门负责人审核。若校验未通过，根据校验提示错误，进行修正后再提交。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4762500" cy="203454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5817" cy="203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4824095" cy="30505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3981" cy="30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三、若提交审核后被退回，则可在主页温馨提示中显示待修改申报业务，点击温馨提示下方的提示。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2847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勾选部门名称前的小方框，拖动滚动条点击最右侧的“填写”，进入填报页面，修正后点击“保存数据”，点击“关闭”，再进行提交。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17970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四、登录密码修改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将鼠标放至主页右上角姓名处，点击“基本资料”，修改密码，并保存。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4822825" cy="19240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9076" cy="19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8841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F0447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专项项目申报单位负责人审核流程</w:t>
      </w:r>
    </w:p>
    <w:p w:rsidR="003D2C92" w:rsidRDefault="003D2C92">
      <w:pPr>
        <w:jc w:val="left"/>
        <w:rPr>
          <w:b/>
          <w:sz w:val="32"/>
          <w:szCs w:val="32"/>
        </w:rPr>
      </w:pPr>
    </w:p>
    <w:p w:rsidR="003D2C92" w:rsidRDefault="00F04470">
      <w:r>
        <w:rPr>
          <w:rFonts w:hint="eastAsia"/>
        </w:rPr>
        <w:t>一、登录网址链接：</w:t>
      </w:r>
      <w:hyperlink r:id="rId36" w:history="1">
        <w:r>
          <w:rPr>
            <w:rStyle w:val="a6"/>
          </w:rPr>
          <w:t>http://210.44.191.153:8080/</w:t>
        </w:r>
      </w:hyperlink>
    </w:p>
    <w:p w:rsidR="003D2C92" w:rsidRDefault="00F04470">
      <w:r>
        <w:rPr>
          <w:rFonts w:hint="eastAsia"/>
        </w:rPr>
        <w:t>二、具体操作步骤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、输入登录网址后，出现如下界面：</w:t>
      </w:r>
    </w:p>
    <w:p w:rsidR="003D2C92" w:rsidRDefault="00F04470">
      <w:pPr>
        <w:jc w:val="center"/>
      </w:pPr>
      <w:r>
        <w:rPr>
          <w:noProof/>
        </w:rPr>
        <w:drawing>
          <wp:inline distT="0" distB="0" distL="0" distR="0">
            <wp:extent cx="4053205" cy="2275205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3029" cy="22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  <w:jc w:val="left"/>
      </w:pPr>
      <w:r>
        <w:rPr>
          <w:rFonts w:hint="eastAsia"/>
        </w:rPr>
        <w:t>2</w:t>
      </w:r>
      <w:r>
        <w:rPr>
          <w:rFonts w:hint="eastAsia"/>
        </w:rPr>
        <w:t>、输入用户名及密码。</w:t>
      </w:r>
    </w:p>
    <w:p w:rsidR="003D2C92" w:rsidRDefault="00F04470">
      <w:pPr>
        <w:pStyle w:val="a7"/>
        <w:ind w:left="420" w:firstLineChars="0" w:firstLine="0"/>
        <w:jc w:val="left"/>
      </w:pPr>
      <w:r>
        <w:rPr>
          <w:rFonts w:hint="eastAsia"/>
        </w:rPr>
        <w:t>用户名：工号</w:t>
      </w:r>
      <w:r>
        <w:rPr>
          <w:rFonts w:hint="eastAsia"/>
        </w:rPr>
        <w:t xml:space="preserve">   </w:t>
      </w:r>
      <w:r>
        <w:rPr>
          <w:rFonts w:hint="eastAsia"/>
        </w:rPr>
        <w:t>初始密码：</w:t>
      </w:r>
      <w:r>
        <w:rPr>
          <w:rFonts w:hint="eastAsia"/>
        </w:rPr>
        <w:t>000000</w:t>
      </w:r>
    </w:p>
    <w:p w:rsidR="003D2C92" w:rsidRDefault="00F04470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、点击登录，出现如下界面，点击温馨提示下方的待审核提示或点击“我的待审核工作（专项）”。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4892675" cy="2033905"/>
            <wp:effectExtent l="0" t="0" r="317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7816" cy="203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、页面显示待审核业务，先勾选项目前的小方框，点击最右边的“查看”。</w:t>
      </w:r>
      <w:r>
        <w:rPr>
          <w:noProof/>
        </w:rPr>
        <w:lastRenderedPageBreak/>
        <w:drawing>
          <wp:inline distT="0" distB="0" distL="0" distR="0">
            <wp:extent cx="5274310" cy="22713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5</w:t>
      </w:r>
      <w:r>
        <w:rPr>
          <w:rFonts w:hint="eastAsia"/>
        </w:rPr>
        <w:t>、出现如下页面，拖动最右侧滚动条，进行申报业务查看，附件文档可点击下载后查看，查看后点击“关闭”。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005070" cy="2224405"/>
            <wp:effectExtent l="0" t="0" r="508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2901" cy="22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6</w:t>
      </w:r>
      <w:r>
        <w:rPr>
          <w:rFonts w:hint="eastAsia"/>
        </w:rPr>
        <w:t>、关闭后出现以下页面：</w:t>
      </w:r>
      <w:r>
        <w:rPr>
          <w:rFonts w:hint="eastAsia"/>
        </w:rPr>
        <w:t xml:space="preserve"> </w:t>
      </w:r>
    </w:p>
    <w:p w:rsidR="003D2C92" w:rsidRDefault="00F04470">
      <w:pPr>
        <w:ind w:firstLineChars="200" w:firstLine="420"/>
      </w:pPr>
      <w:r>
        <w:rPr>
          <w:rFonts w:hint="eastAsia"/>
        </w:rPr>
        <w:t>①若申报业务有误，则点击“审核退回”。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1659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3D2C92">
      <w:pPr>
        <w:ind w:firstLineChars="200" w:firstLine="420"/>
      </w:pPr>
    </w:p>
    <w:p w:rsidR="003D2C92" w:rsidRDefault="00F04470">
      <w:pPr>
        <w:ind w:firstLineChars="200" w:firstLine="420"/>
      </w:pPr>
      <w:r>
        <w:rPr>
          <w:rFonts w:hint="eastAsia"/>
        </w:rPr>
        <w:t>输入审核意见，点击“退回”。</w:t>
      </w:r>
    </w:p>
    <w:p w:rsidR="003D2C92" w:rsidRDefault="00F04470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331978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页面上点击“确定</w:t>
      </w:r>
      <w:r>
        <w:rPr>
          <w:rFonts w:hint="eastAsia"/>
        </w:rPr>
        <w:t>/</w:t>
      </w:r>
      <w:r>
        <w:rPr>
          <w:rFonts w:hint="eastAsia"/>
        </w:rPr>
        <w:t>是”，即退回至申报人，待申报人修正二次提交后再审核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431415"/>
            <wp:effectExtent l="0" t="0" r="254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②若申报业务无误，勾选部门名称前的小方框后，即可点击“审核通过”。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1418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  <w:jc w:val="left"/>
      </w:pPr>
      <w:r>
        <w:rPr>
          <w:rFonts w:hint="eastAsia"/>
        </w:rPr>
        <w:t>出现的页面上点击“确定</w:t>
      </w:r>
      <w:r>
        <w:rPr>
          <w:rFonts w:hint="eastAsia"/>
        </w:rPr>
        <w:t>/</w:t>
      </w:r>
      <w:r>
        <w:rPr>
          <w:rFonts w:hint="eastAsia"/>
        </w:rPr>
        <w:t>是”。</w:t>
      </w:r>
    </w:p>
    <w:p w:rsidR="003D2C92" w:rsidRDefault="00F04470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4155440" cy="19107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61386" cy="19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  <w:jc w:val="left"/>
      </w:pPr>
      <w:r>
        <w:rPr>
          <w:rFonts w:hint="eastAsia"/>
        </w:rPr>
        <w:t>输入审核意见，点击“通过”。</w:t>
      </w:r>
    </w:p>
    <w:p w:rsidR="003D2C92" w:rsidRDefault="00F04470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4578350" cy="27501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1671" cy="27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  <w:jc w:val="left"/>
      </w:pPr>
      <w:r>
        <w:rPr>
          <w:rFonts w:hint="eastAsia"/>
        </w:rPr>
        <w:t>出现的页面上点击“确定</w:t>
      </w:r>
      <w:r>
        <w:rPr>
          <w:rFonts w:hint="eastAsia"/>
        </w:rPr>
        <w:t>/</w:t>
      </w:r>
      <w:r>
        <w:rPr>
          <w:rFonts w:hint="eastAsia"/>
        </w:rPr>
        <w:t>是”，即完成审核，则提交至业务职能部门审核。</w:t>
      </w:r>
    </w:p>
    <w:p w:rsidR="003D2C92" w:rsidRDefault="00F04470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4601845" cy="1951355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9992" cy="19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3D2C92">
      <w:pPr>
        <w:ind w:firstLineChars="200" w:firstLine="420"/>
        <w:jc w:val="left"/>
      </w:pP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三、登录密码修改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将鼠标放至主页右上角姓名处，点击“基本资料”，修改密码，并保存。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4822825" cy="19240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9076" cy="19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8841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3D2C92">
      <w:pPr>
        <w:ind w:firstLineChars="200" w:firstLine="420"/>
        <w:jc w:val="left"/>
      </w:pPr>
    </w:p>
    <w:p w:rsidR="003D2C92" w:rsidRDefault="00F0447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专项项目业务职能部门审核流程</w:t>
      </w:r>
    </w:p>
    <w:p w:rsidR="003D2C92" w:rsidRDefault="003D2C92">
      <w:pPr>
        <w:jc w:val="left"/>
        <w:rPr>
          <w:b/>
          <w:sz w:val="32"/>
          <w:szCs w:val="32"/>
        </w:rPr>
      </w:pPr>
    </w:p>
    <w:p w:rsidR="003D2C92" w:rsidRDefault="00F04470">
      <w:r>
        <w:rPr>
          <w:rFonts w:hint="eastAsia"/>
        </w:rPr>
        <w:t>一、登录网址链接：</w:t>
      </w:r>
      <w:hyperlink r:id="rId47" w:history="1">
        <w:r>
          <w:rPr>
            <w:rStyle w:val="a6"/>
          </w:rPr>
          <w:t>http://210.44.191.153:8080/</w:t>
        </w:r>
      </w:hyperlink>
    </w:p>
    <w:p w:rsidR="003D2C92" w:rsidRDefault="00F04470">
      <w:r>
        <w:rPr>
          <w:rFonts w:hint="eastAsia"/>
        </w:rPr>
        <w:t>二、具体操作步骤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、输入登录网址后，出现如下界面：</w:t>
      </w:r>
    </w:p>
    <w:p w:rsidR="003D2C92" w:rsidRDefault="00F04470">
      <w:pPr>
        <w:jc w:val="center"/>
      </w:pPr>
      <w:r>
        <w:rPr>
          <w:noProof/>
        </w:rPr>
        <w:drawing>
          <wp:inline distT="0" distB="0" distL="0" distR="0">
            <wp:extent cx="4053205" cy="2275205"/>
            <wp:effectExtent l="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3029" cy="22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  <w:jc w:val="left"/>
      </w:pPr>
      <w:r>
        <w:rPr>
          <w:rFonts w:hint="eastAsia"/>
        </w:rPr>
        <w:t>2</w:t>
      </w:r>
      <w:r>
        <w:rPr>
          <w:rFonts w:hint="eastAsia"/>
        </w:rPr>
        <w:t>、输入用户名及密码。</w:t>
      </w:r>
    </w:p>
    <w:p w:rsidR="003D2C92" w:rsidRDefault="00F04470">
      <w:pPr>
        <w:pStyle w:val="a7"/>
        <w:ind w:left="420" w:firstLineChars="0" w:firstLine="0"/>
        <w:jc w:val="left"/>
      </w:pPr>
      <w:r>
        <w:rPr>
          <w:rFonts w:hint="eastAsia"/>
        </w:rPr>
        <w:t>用户名：工号</w:t>
      </w:r>
      <w:r>
        <w:rPr>
          <w:rFonts w:hint="eastAsia"/>
        </w:rPr>
        <w:t xml:space="preserve">   </w:t>
      </w:r>
      <w:r>
        <w:rPr>
          <w:rFonts w:hint="eastAsia"/>
        </w:rPr>
        <w:t>初始密码：</w:t>
      </w:r>
      <w:r>
        <w:rPr>
          <w:rFonts w:hint="eastAsia"/>
        </w:rPr>
        <w:t>000000</w:t>
      </w:r>
    </w:p>
    <w:p w:rsidR="003D2C92" w:rsidRDefault="00F04470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、点击登录，出现如下界面，点击温馨提示下方的待审核提示或点击“我的待审核工作（专项）”。</w:t>
      </w:r>
    </w:p>
    <w:p w:rsidR="003D2C92" w:rsidRDefault="00F04470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4719955" cy="1978660"/>
            <wp:effectExtent l="0" t="0" r="4445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20832" cy="197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、页面显示待审核业务，先勾选项目前的小方框，点击最右边的“查看”。</w:t>
      </w:r>
    </w:p>
    <w:p w:rsidR="003D2C92" w:rsidRDefault="00F04470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892675" cy="1979930"/>
            <wp:effectExtent l="0" t="0" r="3175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92213" cy="19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5</w:t>
      </w:r>
      <w:r>
        <w:rPr>
          <w:rFonts w:hint="eastAsia"/>
        </w:rPr>
        <w:t>、出现如下页面，拖动最右侧滚动条，进行申报业务查看，附件文档可点击下载后查看，查看后点击“关闭”。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005070" cy="2224405"/>
            <wp:effectExtent l="0" t="0" r="508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2901" cy="22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6</w:t>
      </w:r>
      <w:r>
        <w:rPr>
          <w:rFonts w:hint="eastAsia"/>
        </w:rPr>
        <w:t>、关闭后出现以下页面：</w:t>
      </w:r>
      <w:r>
        <w:rPr>
          <w:rFonts w:hint="eastAsia"/>
        </w:rPr>
        <w:t xml:space="preserve"> </w:t>
      </w:r>
    </w:p>
    <w:p w:rsidR="003D2C92" w:rsidRDefault="00F04470">
      <w:pPr>
        <w:ind w:firstLineChars="200" w:firstLine="420"/>
      </w:pPr>
      <w:r>
        <w:rPr>
          <w:rFonts w:hint="eastAsia"/>
        </w:rPr>
        <w:t>①若申报业务有误，则点击“审核退回”。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25552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页面上点击“确定</w:t>
      </w:r>
      <w:r>
        <w:rPr>
          <w:rFonts w:hint="eastAsia"/>
        </w:rPr>
        <w:t>/</w:t>
      </w:r>
      <w:r>
        <w:rPr>
          <w:rFonts w:hint="eastAsia"/>
        </w:rPr>
        <w:t>是”。</w:t>
      </w:r>
    </w:p>
    <w:p w:rsidR="003D2C92" w:rsidRDefault="00F04470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728845" cy="19653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32389" cy="196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输入审核意见，点击“退回”。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31978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页面上点击“确定</w:t>
      </w:r>
      <w:r>
        <w:rPr>
          <w:rFonts w:hint="eastAsia"/>
        </w:rPr>
        <w:t>/</w:t>
      </w:r>
      <w:r>
        <w:rPr>
          <w:rFonts w:hint="eastAsia"/>
        </w:rPr>
        <w:t>是”，即退回至申报人，待申报人修正二次提交后再审核</w:t>
      </w:r>
    </w:p>
    <w:p w:rsidR="003D2C92" w:rsidRDefault="00F04470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4314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</w:pPr>
      <w:r>
        <w:rPr>
          <w:rFonts w:hint="eastAsia"/>
        </w:rPr>
        <w:t>②若申报业务无误，勾选部门名称前的小方框后，即可点击“审核通过”。</w:t>
      </w:r>
    </w:p>
    <w:p w:rsidR="003D2C92" w:rsidRDefault="00F04470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14185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  <w:jc w:val="left"/>
      </w:pPr>
      <w:r>
        <w:rPr>
          <w:rFonts w:hint="eastAsia"/>
        </w:rPr>
        <w:t>出现的页面上点击“确定</w:t>
      </w:r>
      <w:r>
        <w:rPr>
          <w:rFonts w:hint="eastAsia"/>
        </w:rPr>
        <w:t>/</w:t>
      </w:r>
      <w:r>
        <w:rPr>
          <w:rFonts w:hint="eastAsia"/>
        </w:rPr>
        <w:t>是”。</w:t>
      </w:r>
    </w:p>
    <w:p w:rsidR="003D2C92" w:rsidRDefault="00F04470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155440" cy="19107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61386" cy="19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  <w:jc w:val="left"/>
      </w:pPr>
      <w:r>
        <w:rPr>
          <w:rFonts w:hint="eastAsia"/>
        </w:rPr>
        <w:t>输入审核意见，点击“通过”。</w:t>
      </w:r>
    </w:p>
    <w:p w:rsidR="003D2C92" w:rsidRDefault="00F04470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4578350" cy="27501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1671" cy="27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ind w:firstLineChars="200" w:firstLine="420"/>
        <w:jc w:val="left"/>
      </w:pPr>
      <w:r>
        <w:rPr>
          <w:rFonts w:hint="eastAsia"/>
        </w:rPr>
        <w:t>出现的页面上点击“确定</w:t>
      </w:r>
      <w:r>
        <w:rPr>
          <w:rFonts w:hint="eastAsia"/>
        </w:rPr>
        <w:t>/</w:t>
      </w:r>
      <w:r>
        <w:rPr>
          <w:rFonts w:hint="eastAsia"/>
        </w:rPr>
        <w:t>是”，即完成审核，则提交至财务部门审核。</w:t>
      </w:r>
    </w:p>
    <w:p w:rsidR="003D2C92" w:rsidRDefault="00F04470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>
            <wp:extent cx="4601845" cy="1951355"/>
            <wp:effectExtent l="0" t="0" r="825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9992" cy="19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3D2C92">
      <w:pPr>
        <w:ind w:firstLineChars="200" w:firstLine="420"/>
        <w:jc w:val="left"/>
      </w:pP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三、登录密码修改</w:t>
      </w:r>
    </w:p>
    <w:p w:rsidR="003D2C92" w:rsidRDefault="00F04470">
      <w:pPr>
        <w:pStyle w:val="a7"/>
        <w:ind w:left="420" w:firstLineChars="0" w:firstLine="0"/>
      </w:pPr>
      <w:r>
        <w:rPr>
          <w:rFonts w:hint="eastAsia"/>
        </w:rPr>
        <w:t>将鼠标放至主页右上角姓名处，点击“基本资料”，修改密码，并保存。</w:t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4822825" cy="19240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9076" cy="19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F04470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8841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pStyle w:val="a7"/>
        <w:ind w:left="420" w:firstLineChars="0" w:firstLine="0"/>
      </w:pPr>
    </w:p>
    <w:p w:rsidR="003D2C92" w:rsidRDefault="003D2C92">
      <w:pPr>
        <w:ind w:firstLineChars="200" w:firstLine="420"/>
        <w:jc w:val="left"/>
      </w:pPr>
    </w:p>
    <w:sectPr w:rsidR="003D2C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470" w:rsidRDefault="00F04470" w:rsidP="00670751">
      <w:r>
        <w:separator/>
      </w:r>
    </w:p>
  </w:endnote>
  <w:endnote w:type="continuationSeparator" w:id="0">
    <w:p w:rsidR="00F04470" w:rsidRDefault="00F04470" w:rsidP="00670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470" w:rsidRDefault="00F04470" w:rsidP="00670751">
      <w:r>
        <w:separator/>
      </w:r>
    </w:p>
  </w:footnote>
  <w:footnote w:type="continuationSeparator" w:id="0">
    <w:p w:rsidR="00F04470" w:rsidRDefault="00F04470" w:rsidP="00670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13B440"/>
    <w:multiLevelType w:val="singleLevel"/>
    <w:tmpl w:val="3B13B440"/>
    <w:lvl w:ilvl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5B"/>
    <w:rsid w:val="00016EBE"/>
    <w:rsid w:val="000A376E"/>
    <w:rsid w:val="000E651E"/>
    <w:rsid w:val="000F5BDC"/>
    <w:rsid w:val="001028B5"/>
    <w:rsid w:val="0013530D"/>
    <w:rsid w:val="0014731D"/>
    <w:rsid w:val="001E05CA"/>
    <w:rsid w:val="00234DCF"/>
    <w:rsid w:val="003369B9"/>
    <w:rsid w:val="003677F1"/>
    <w:rsid w:val="003D1034"/>
    <w:rsid w:val="003D2C92"/>
    <w:rsid w:val="003F1318"/>
    <w:rsid w:val="00406B40"/>
    <w:rsid w:val="004342CB"/>
    <w:rsid w:val="00511DF7"/>
    <w:rsid w:val="005E7DB3"/>
    <w:rsid w:val="00634E57"/>
    <w:rsid w:val="00670751"/>
    <w:rsid w:val="006A7D8A"/>
    <w:rsid w:val="006F2C5B"/>
    <w:rsid w:val="00760B28"/>
    <w:rsid w:val="00786B4A"/>
    <w:rsid w:val="007922A9"/>
    <w:rsid w:val="007A55C4"/>
    <w:rsid w:val="008265DE"/>
    <w:rsid w:val="008455F0"/>
    <w:rsid w:val="00866B4B"/>
    <w:rsid w:val="00873BFD"/>
    <w:rsid w:val="008774E8"/>
    <w:rsid w:val="00877EC5"/>
    <w:rsid w:val="008C614D"/>
    <w:rsid w:val="008D2643"/>
    <w:rsid w:val="00957E4D"/>
    <w:rsid w:val="0097199F"/>
    <w:rsid w:val="009A53C0"/>
    <w:rsid w:val="00B80D8C"/>
    <w:rsid w:val="00BC4926"/>
    <w:rsid w:val="00C25012"/>
    <w:rsid w:val="00C51289"/>
    <w:rsid w:val="00DF1996"/>
    <w:rsid w:val="00DF7312"/>
    <w:rsid w:val="00E37772"/>
    <w:rsid w:val="00EA4F42"/>
    <w:rsid w:val="00F04470"/>
    <w:rsid w:val="00F37377"/>
    <w:rsid w:val="00F4515B"/>
    <w:rsid w:val="00F57999"/>
    <w:rsid w:val="00F7601B"/>
    <w:rsid w:val="00FA6EE8"/>
    <w:rsid w:val="01C5288D"/>
    <w:rsid w:val="03D23ACF"/>
    <w:rsid w:val="3A2F0756"/>
    <w:rsid w:val="42E35987"/>
    <w:rsid w:val="4CCA04D5"/>
    <w:rsid w:val="609445B6"/>
    <w:rsid w:val="7E21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E53E859-732B-4D37-A46C-717B1368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yperlink" Target="http://210.44.191.153:8080/" TargetMode="External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hyperlink" Target="http://210.44.191.153:8080/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210.44.191.153:8080/" TargetMode="External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385</Words>
  <Characters>2201</Characters>
  <Application>Microsoft Office Word</Application>
  <DocSecurity>0</DocSecurity>
  <Lines>18</Lines>
  <Paragraphs>5</Paragraphs>
  <ScaleCrop>false</ScaleCrop>
  <Company>Microsoft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</dc:creator>
  <cp:lastModifiedBy>财务</cp:lastModifiedBy>
  <cp:revision>26</cp:revision>
  <dcterms:created xsi:type="dcterms:W3CDTF">2020-09-16T01:26:00Z</dcterms:created>
  <dcterms:modified xsi:type="dcterms:W3CDTF">2021-11-10T03:58:00Z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99FEE48E9FC542869B31BC894BD0988B</vt:lpwstr>
  </property>
</Properties>
</file>