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个人证书申请表</w:t>
      </w:r>
      <w:bookmarkEnd w:id="0"/>
      <w:r>
        <w:rPr>
          <w:rFonts w:hint="eastAsia"/>
          <w:sz w:val="24"/>
          <w:szCs w:val="24"/>
        </w:rPr>
        <w:t>（样表，</w:t>
      </w:r>
      <w:r>
        <w:rPr>
          <w:rFonts w:hint="eastAsia"/>
          <w:color w:val="FF0000"/>
          <w:sz w:val="24"/>
          <w:szCs w:val="24"/>
        </w:rPr>
        <w:t>红字部分为必填项</w:t>
      </w:r>
      <w:r>
        <w:rPr>
          <w:sz w:val="24"/>
          <w:szCs w:val="24"/>
        </w:rPr>
        <w:t>）</w:t>
      </w:r>
    </w:p>
    <w:tbl>
      <w:tblPr>
        <w:tblStyle w:val="3"/>
        <w:tblpPr w:leftFromText="180" w:rightFromText="180" w:horzAnchor="margin" w:tblpXSpec="center" w:tblpY="600"/>
        <w:tblW w:w="100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19"/>
        <w:gridCol w:w="1031"/>
        <w:gridCol w:w="1166"/>
        <w:gridCol w:w="1874"/>
        <w:gridCol w:w="1346"/>
        <w:gridCol w:w="2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17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1" w:firstLineChar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个人证书申请表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证书申请信息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2017.12.12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证书数量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证书期限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1年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证书种类</w:t>
            </w: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29870" cy="129540"/>
                  <wp:effectExtent l="0" t="0" r="17780" b="3810"/>
                  <wp:docPr id="2" name="图片 1" descr="C:\Users\guanlike-101\Documents\Tencent Files\1109022908\Image\C2C\}0(}~$DEISA791QCYIVZS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guanlike-101\Documents\Tencent Files\1109022908\Image\C2C\}0(}~$DEISA791QCYIVZS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17" cy="130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个人普通证书   □个人高级证书   □安全邮件证书   □其它种类证书，请注明：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签名算法</w:t>
            </w: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32410" cy="130175"/>
                  <wp:effectExtent l="0" t="0" r="15240" b="3175"/>
                  <wp:docPr id="5" name="图片 1" descr="C:\Users\guanlike-101\Documents\Tencent Files\1109022908\Image\C2C\}0(}~$DEISA791QCYIVZS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C:\Users\guanlike-101\Documents\Tencent Files\1109022908\Image\C2C\}0(}~$DEISA791QCYIVZS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7" cy="13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SHA256withRSA (国际RSA非对称加密算法，SHA256杂凑算法）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□SHA1withRSA   (国际RSA非对称加密算法，SHA1杂凑算法）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□SM3withSM2    (国密SM2非对称加密算法，SM3杂凑算法）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RSA证书默认密钥长度为2048位，SM2证书默认密钥长度为256位，其他需求请标明：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32410" cy="130175"/>
                  <wp:effectExtent l="0" t="0" r="15240" b="3175"/>
                  <wp:docPr id="3" name="图片 1" descr="C:\Users\guanlike-101\Documents\Tencent Files\1109022908\Image\C2C\}0(}~$DEISA791QCYIVZS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C:\Users\guanlike-101\Documents\Tencent Files\1109022908\Image\C2C\}0(}~$DEISA791QCYIVZS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7" cy="13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新申请     □更新 □吊销 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证书用于何种项目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证书DN</w:t>
            </w: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（仅更新或吊销时填写）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1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姓名（中文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姓名（拼音）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29870" cy="129540"/>
                  <wp:effectExtent l="0" t="0" r="17780" b="3810"/>
                  <wp:docPr id="4" name="图片 1" descr="C:\Users\guanlike-101\Documents\Tencent Files\1109022908\Image\C2C\}0(}~$DEISA791QCYIVZS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C:\Users\guanlike-101\Documents\Tencent Files\1109022908\Image\C2C\}0(}~$DEISA791QCYIVZS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17" cy="130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身份证 □护照□其它，请注明：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山东省淄博市张店区新村西路266号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255000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山东理工大学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公司审批人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张铁柱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审批人邮箱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gcwc</w:t>
            </w:r>
            <w: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@sdut.edu.cn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审批人电话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2780015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8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本人承诺以上资料真实、有效。本人已认真阅读并同意遵守CFCA网站（http://www.cfca.com.cn)发布的《数字证书服务协议》、《电子认证业务规则（CPS））》中规定的相关义务。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申请人签名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2017.12.12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66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57150</wp:posOffset>
                      </wp:positionV>
                      <wp:extent cx="142875" cy="9525"/>
                      <wp:effectExtent l="0" t="0" r="0" b="0"/>
                      <wp:wrapNone/>
                      <wp:docPr id="1026" name="直接箭头连接符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1pt;margin-top:4.5pt;height:0.75pt;width:11.25pt;z-index:251660288;mso-width-relative:page;mso-height-relative:page;" filled="f" coordsize="21600,21600" o:gfxdata="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WAdo1gAAAAgBAAAP&#10;AAAAAAAAAAEAIAAAACIAAABkcnMvZG93bnJldi54bWxQSwECFAAUAAAACACHTuJA8xeoG+EBAACD&#10;AwAADgAAAAAAAAABACAAAAAlAQAAZHJzL2Uyb0RvYy54bWxQSwUGAAAAAAYABgBZAQAAeA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17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注：此表经申请人签名后方可有效。申请人须同时提供身份证件复印件。单位中的个人需提供加盖公章的单位授权证明。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1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1E5B"/>
    <w:rsid w:val="74EE1E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2017-12-08T09:16:00Z</dcterms:created>
  <dc:creator>thinkpad</dc:creator>
  <cp:lastModifiedBy>thinkpad</cp:lastModifiedBy>
  <dcterms:modified xsi:type="dcterms:W3CDTF">2017-12-08T09:17:20Z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